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68" w:rsidRPr="005D3D68" w:rsidRDefault="005D3D68" w:rsidP="005D3D68">
      <w:pPr>
        <w:spacing w:after="240" w:line="240" w:lineRule="auto"/>
        <w:rPr>
          <w:rFonts w:ascii="Calibri" w:eastAsia="Times New Roman" w:hAnsi="Calibri" w:cs="Times New Roman"/>
        </w:rPr>
      </w:pPr>
      <w:r w:rsidRPr="005D3D68">
        <w:rPr>
          <w:rFonts w:ascii="Calibri" w:eastAsia="Times New Roman" w:hAnsi="Calibri" w:cs="Times New Roman"/>
          <w:b/>
          <w:bCs/>
        </w:rPr>
        <w:t>From:</w:t>
      </w:r>
      <w:r w:rsidRPr="005D3D68">
        <w:rPr>
          <w:rFonts w:ascii="Calibri" w:eastAsia="Times New Roman" w:hAnsi="Calibri" w:cs="Times New Roman"/>
        </w:rPr>
        <w:t xml:space="preserve"> "Booker, Cleopatra" &lt;cleopatra.booker@dmas.virginia.gov&gt;</w:t>
      </w:r>
      <w:r w:rsidRPr="005D3D68">
        <w:rPr>
          <w:rFonts w:ascii="Calibri" w:eastAsia="Times New Roman" w:hAnsi="Calibri" w:cs="Times New Roman"/>
        </w:rPr>
        <w:br/>
      </w:r>
      <w:r w:rsidRPr="005D3D68">
        <w:rPr>
          <w:rFonts w:ascii="Calibri" w:eastAsia="Times New Roman" w:hAnsi="Calibri" w:cs="Times New Roman"/>
          <w:b/>
          <w:bCs/>
        </w:rPr>
        <w:t>Date:</w:t>
      </w:r>
      <w:r w:rsidRPr="005D3D68">
        <w:rPr>
          <w:rFonts w:ascii="Calibri" w:eastAsia="Times New Roman" w:hAnsi="Calibri" w:cs="Times New Roman"/>
        </w:rPr>
        <w:t xml:space="preserve"> March 26, 2020 at 2:17:46 PM EDT</w:t>
      </w:r>
      <w:r w:rsidRPr="005D3D68">
        <w:rPr>
          <w:rFonts w:ascii="Calibri" w:eastAsia="Times New Roman" w:hAnsi="Calibri" w:cs="Times New Roman"/>
        </w:rPr>
        <w:br/>
      </w:r>
      <w:bookmarkStart w:id="0" w:name="_GoBack"/>
      <w:bookmarkEnd w:id="0"/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Calibri" w:eastAsia="Times New Roman" w:hAnsi="Calibri" w:cs="Times New Roman"/>
        </w:rPr>
        <w:t>﻿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Verdana" w:eastAsia="Times New Roman" w:hAnsi="Verdana" w:cs="Times New Roman"/>
        </w:rPr>
        <w:t>Hello, </w:t>
      </w:r>
      <w:r w:rsidRPr="005D3D68">
        <w:rPr>
          <w:rFonts w:ascii="Verdana" w:eastAsia="Times New Roman" w:hAnsi="Verdana" w:cs="Times New Roman"/>
        </w:rPr>
        <w:br w:type="textWrapping" w:clear="all"/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Verdana" w:eastAsia="Times New Roman" w:hAnsi="Verdana" w:cs="Times New Roman"/>
        </w:rPr>
        <w:t>Just passing along this information to you all: 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Verdana" w:eastAsia="Times New Roman" w:hAnsi="Verdana" w:cs="Times New Roman"/>
          <w:color w:val="000000"/>
        </w:rPr>
        <w:t>In response to Covid-19, Assurance is offering all customers unlimited calling, as well as an additional 6GB of data through May 20</w:t>
      </w:r>
      <w:r w:rsidRPr="005D3D68">
        <w:rPr>
          <w:rFonts w:ascii="Verdana" w:eastAsia="Times New Roman" w:hAnsi="Verdana" w:cs="Times New Roman"/>
          <w:color w:val="000000"/>
          <w:vertAlign w:val="superscript"/>
        </w:rPr>
        <w:t>th</w:t>
      </w:r>
      <w:r w:rsidRPr="005D3D68">
        <w:rPr>
          <w:rFonts w:ascii="Verdana" w:eastAsia="Times New Roman" w:hAnsi="Verdana" w:cs="Times New Roman"/>
          <w:color w:val="000000"/>
        </w:rPr>
        <w:t>.   You can go here</w:t>
      </w:r>
      <w:hyperlink r:id="rId5" w:history="1">
        <w:r w:rsidRPr="005D3D68">
          <w:rPr>
            <w:rFonts w:ascii="Verdana" w:eastAsia="Times New Roman" w:hAnsi="Verdana" w:cs="Times New Roman"/>
            <w:color w:val="0000FF"/>
            <w:u w:val="single"/>
          </w:rPr>
          <w:t>https://www.assurancewireless.com/lifeline-services/states/virginia-lifeline-free-government-phone-service</w:t>
        </w:r>
      </w:hyperlink>
      <w:r w:rsidRPr="005D3D68">
        <w:rPr>
          <w:rFonts w:ascii="Verdana" w:eastAsia="Times New Roman" w:hAnsi="Verdana" w:cs="Times New Roman"/>
        </w:rPr>
        <w:t>  </w:t>
      </w:r>
      <w:r w:rsidRPr="005D3D68">
        <w:rPr>
          <w:rFonts w:ascii="Verdana" w:eastAsia="Times New Roman" w:hAnsi="Verdana" w:cs="Times New Roman"/>
          <w:color w:val="000000"/>
        </w:rPr>
        <w:t>to read about the specifics of the response. This includes those on the “free phone” plan. 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Verdana" w:eastAsia="Times New Roman" w:hAnsi="Verdana" w:cs="Times New Roman"/>
          <w:color w:val="000000"/>
        </w:rPr>
        <w:t>Regards, </w:t>
      </w:r>
    </w:p>
    <w:p w:rsidR="005D3D68" w:rsidRPr="005D3D68" w:rsidRDefault="005D3D68" w:rsidP="005D3D68">
      <w:pPr>
        <w:spacing w:after="0" w:line="240" w:lineRule="auto"/>
        <w:rPr>
          <w:rFonts w:ascii="Verdana" w:eastAsia="Times New Roman" w:hAnsi="Verdana" w:cs="Times New Roman"/>
        </w:rPr>
      </w:pP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Calibri" w:eastAsia="Times New Roman" w:hAnsi="Calibri" w:cs="Times New Roman"/>
        </w:rPr>
        <w:t xml:space="preserve">Cleopatra Booker, </w:t>
      </w:r>
      <w:proofErr w:type="spellStart"/>
      <w:r w:rsidRPr="005D3D68">
        <w:rPr>
          <w:rFonts w:ascii="Calibri" w:eastAsia="Times New Roman" w:hAnsi="Calibri" w:cs="Times New Roman"/>
        </w:rPr>
        <w:t>Psy.D</w:t>
      </w:r>
      <w:proofErr w:type="spellEnd"/>
      <w:r w:rsidRPr="005D3D68">
        <w:rPr>
          <w:rFonts w:ascii="Calibri" w:eastAsia="Times New Roman" w:hAnsi="Calibri" w:cs="Times New Roman"/>
        </w:rPr>
        <w:t>. 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Calibri" w:eastAsia="Times New Roman" w:hAnsi="Calibri" w:cs="Times New Roman"/>
        </w:rPr>
        <w:t>Licensed Clinical Psychologist</w:t>
      </w:r>
      <w:r w:rsidRPr="005D3D68">
        <w:rPr>
          <w:rFonts w:ascii="Calibri" w:eastAsia="Times New Roman" w:hAnsi="Calibri" w:cs="Times New Roman"/>
        </w:rPr>
        <w:br/>
        <w:t>Behavioral Health</w:t>
      </w:r>
      <w:proofErr w:type="gramStart"/>
      <w:r w:rsidRPr="005D3D68">
        <w:rPr>
          <w:rFonts w:ascii="Calibri" w:eastAsia="Times New Roman" w:hAnsi="Calibri" w:cs="Times New Roman"/>
        </w:rPr>
        <w:t>  Senior</w:t>
      </w:r>
      <w:proofErr w:type="gramEnd"/>
      <w:r w:rsidRPr="005D3D68">
        <w:rPr>
          <w:rFonts w:ascii="Calibri" w:eastAsia="Times New Roman" w:hAnsi="Calibri" w:cs="Times New Roman"/>
        </w:rPr>
        <w:t xml:space="preserve"> Program Advisor</w:t>
      </w:r>
      <w:r w:rsidRPr="005D3D68">
        <w:rPr>
          <w:rFonts w:ascii="Calibri" w:eastAsia="Times New Roman" w:hAnsi="Calibri" w:cs="Times New Roman"/>
        </w:rPr>
        <w:br/>
        <w:t>Virginia Department of Medical Assistance Services</w:t>
      </w:r>
      <w:r w:rsidRPr="005D3D68">
        <w:rPr>
          <w:rFonts w:ascii="Calibri" w:eastAsia="Times New Roman" w:hAnsi="Calibri" w:cs="Times New Roman"/>
        </w:rPr>
        <w:br/>
      </w:r>
      <w:hyperlink r:id="rId6" w:tgtFrame="_blank" w:history="1">
        <w:r w:rsidRPr="005D3D68">
          <w:rPr>
            <w:rFonts w:ascii="Calibri" w:eastAsia="Times New Roman" w:hAnsi="Calibri" w:cs="Times New Roman"/>
            <w:color w:val="1155CC"/>
            <w:u w:val="single"/>
          </w:rPr>
          <w:t>cleopatra.booker@dmas.virginia.gov</w:t>
        </w:r>
      </w:hyperlink>
      <w:r w:rsidRPr="005D3D68">
        <w:rPr>
          <w:rFonts w:ascii="Calibri" w:eastAsia="Times New Roman" w:hAnsi="Calibri" w:cs="Times New Roman"/>
        </w:rPr>
        <w:br/>
        <w:t>direct line: 804-774-2964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5D3D68">
        <w:rPr>
          <w:rFonts w:ascii="Calibri" w:eastAsia="Times New Roman" w:hAnsi="Calibri" w:cs="Times New Roman"/>
        </w:rPr>
        <w:t>cell</w:t>
      </w:r>
      <w:proofErr w:type="gramEnd"/>
      <w:r w:rsidRPr="005D3D68">
        <w:rPr>
          <w:rFonts w:ascii="Calibri" w:eastAsia="Times New Roman" w:hAnsi="Calibri" w:cs="Times New Roman"/>
        </w:rPr>
        <w:t>: 804-664-3783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Arial" w:eastAsia="Times New Roman" w:hAnsi="Arial" w:cs="Arial"/>
          <w:b/>
          <w:bCs/>
          <w:color w:val="888888"/>
          <w:sz w:val="19"/>
          <w:szCs w:val="19"/>
          <w:shd w:val="clear" w:color="auto" w:fill="FFFF00"/>
        </w:rPr>
        <w:t>COVID-19 Remote Availability</w:t>
      </w:r>
      <w:r w:rsidRPr="005D3D68">
        <w:rPr>
          <w:rFonts w:ascii="Arial" w:eastAsia="Times New Roman" w:hAnsi="Arial" w:cs="Arial"/>
          <w:color w:val="888888"/>
          <w:sz w:val="19"/>
          <w:szCs w:val="19"/>
          <w:shd w:val="clear" w:color="auto" w:fill="FFFF00"/>
        </w:rPr>
        <w:t>:  M-F 8:00 a.m. - 5:00 p.m. 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Calibri" w:eastAsia="Times New Roman" w:hAnsi="Calibri" w:cs="Times New Roman"/>
        </w:rPr>
        <w:t>Have other questions about how Medicaid is improving access to care in response to COVID-19? 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Calibri" w:eastAsia="Times New Roman" w:hAnsi="Calibri" w:cs="Times New Roman"/>
        </w:rPr>
        <w:t>Contact DMAS here</w:t>
      </w:r>
      <w:proofErr w:type="gramStart"/>
      <w:r w:rsidRPr="005D3D68">
        <w:rPr>
          <w:rFonts w:ascii="Calibri" w:eastAsia="Times New Roman" w:hAnsi="Calibri" w:cs="Times New Roman"/>
        </w:rPr>
        <w:t>:</w:t>
      </w:r>
      <w:proofErr w:type="gramEnd"/>
      <w:r w:rsidRPr="005D3D68">
        <w:rPr>
          <w:rFonts w:ascii="Calibri" w:eastAsia="Times New Roman" w:hAnsi="Calibri" w:cs="Times New Roman"/>
        </w:rPr>
        <w:br/>
      </w:r>
      <w:hyperlink r:id="rId7" w:anchor="/general" w:tgtFrame="_blank" w:history="1">
        <w:r w:rsidRPr="005D3D68">
          <w:rPr>
            <w:rFonts w:ascii="Calibri" w:eastAsia="Times New Roman" w:hAnsi="Calibri" w:cs="Times New Roman"/>
            <w:color w:val="1155CC"/>
            <w:u w:val="single"/>
          </w:rPr>
          <w:t>http://www.dmas.virginia.gov/contactforms/#/general</w:t>
        </w:r>
      </w:hyperlink>
      <w:r w:rsidRPr="005D3D68">
        <w:rPr>
          <w:rFonts w:ascii="Verdana" w:eastAsia="Times New Roman" w:hAnsi="Verdana" w:cs="Times New Roman"/>
        </w:rPr>
        <w:t> </w:t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  <w:r w:rsidRPr="005D3D68">
        <w:rPr>
          <w:rFonts w:ascii="Calibri" w:eastAsia="Times New Roman" w:hAnsi="Calibri" w:cs="Times New Roman"/>
          <w:noProof/>
        </w:rPr>
        <w:drawing>
          <wp:inline distT="0" distB="0" distL="0" distR="0" wp14:anchorId="7AB37E2A" wp14:editId="52FBFC7B">
            <wp:extent cx="3943350" cy="742950"/>
            <wp:effectExtent l="0" t="0" r="0" b="0"/>
            <wp:docPr id="1" name="Picture 1" descr="http://www.dmas.virginia.gov/assets/img/email_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mas.virginia.gov/assets/img/email_signature.png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D68" w:rsidRPr="005D3D68" w:rsidRDefault="005D3D68" w:rsidP="005D3D68">
      <w:pPr>
        <w:spacing w:after="0" w:line="240" w:lineRule="auto"/>
        <w:rPr>
          <w:rFonts w:ascii="Calibri" w:eastAsia="Times New Roman" w:hAnsi="Calibri" w:cs="Times New Roman"/>
        </w:rPr>
      </w:pPr>
    </w:p>
    <w:p w:rsidR="00EA5064" w:rsidRDefault="005D3D68"/>
    <w:sectPr w:rsidR="00EA5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68"/>
    <w:rsid w:val="001148E0"/>
    <w:rsid w:val="00434153"/>
    <w:rsid w:val="005D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mas.virginia.gov/assets/img/email_signature.p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as.virginia.gov/contactform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pe.richardson@dmas.virginia.gov" TargetMode="External"/><Relationship Id="rId5" Type="http://schemas.openxmlformats.org/officeDocument/2006/relationships/hyperlink" Target="https://www.assurancewireless.com/lifeline-services/states/virginia-lifeline-free-government-phone-servic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2020-03-27T16:02:00Z</dcterms:created>
  <dcterms:modified xsi:type="dcterms:W3CDTF">2020-03-27T16:03:00Z</dcterms:modified>
</cp:coreProperties>
</file>